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F2" w:rsidRDefault="00E329F2" w:rsidP="00E329F2">
      <w:pPr>
        <w:pStyle w:val="Titel"/>
      </w:pPr>
      <w:r w:rsidRPr="00E329F2">
        <w:t xml:space="preserve">Programma </w:t>
      </w:r>
    </w:p>
    <w:p w:rsidR="00E329F2" w:rsidRPr="00E329F2" w:rsidRDefault="00E329F2" w:rsidP="00E329F2">
      <w:pPr>
        <w:pStyle w:val="Titel"/>
      </w:pPr>
      <w:r w:rsidRPr="00E329F2">
        <w:t xml:space="preserve">Reanimatie </w:t>
      </w:r>
      <w:r w:rsidR="00A0338C">
        <w:t>Basic</w:t>
      </w:r>
      <w:r w:rsidRPr="00E329F2">
        <w:t xml:space="preserve"> Life Support </w:t>
      </w:r>
    </w:p>
    <w:p w:rsidR="00E329F2" w:rsidRPr="00DC4842" w:rsidRDefault="00E329F2">
      <w:r w:rsidRPr="00DC4842">
        <w:rPr>
          <w:b/>
        </w:rPr>
        <w:t>Tijd</w:t>
      </w:r>
      <w:r w:rsidR="00F008FF">
        <w:t>: 16</w:t>
      </w:r>
      <w:r w:rsidRPr="00DC4842">
        <w:t>.00-1</w:t>
      </w:r>
      <w:r w:rsidR="00F008FF">
        <w:t>7</w:t>
      </w:r>
      <w:r w:rsidRPr="00DC4842">
        <w:t>.00u</w:t>
      </w:r>
      <w:r w:rsidR="00DC4842">
        <w:t xml:space="preserve"> – geen pauze </w:t>
      </w:r>
      <w:r w:rsidRPr="00DC4842">
        <w:br/>
      </w:r>
      <w:r w:rsidRPr="00DC4842">
        <w:rPr>
          <w:b/>
        </w:rPr>
        <w:t>Trainer</w:t>
      </w:r>
      <w:r w:rsidR="00DC4842">
        <w:rPr>
          <w:b/>
        </w:rPr>
        <w:t>s</w:t>
      </w:r>
      <w:r w:rsidR="00DC4842" w:rsidRPr="00DC4842">
        <w:t xml:space="preserve">: </w:t>
      </w:r>
      <w:r w:rsidR="00F008FF">
        <w:t>Silvie Reinders, Barbara Broek, Rogier van Noord, Inge de Jong</w:t>
      </w:r>
      <w:r w:rsidR="00DC4842" w:rsidRPr="00DC4842">
        <w:br/>
      </w:r>
      <w:r w:rsidRPr="00DC4842">
        <w:rPr>
          <w:b/>
        </w:rPr>
        <w:t>Programma:</w:t>
      </w:r>
      <w:r w:rsidRPr="00DC4842">
        <w:t xml:space="preserve"> </w:t>
      </w:r>
      <w:r w:rsidRPr="00DC4842">
        <w:br/>
        <w:t xml:space="preserve">Reanimatie </w:t>
      </w:r>
      <w:r w:rsidR="00DC4842">
        <w:t>Basic</w:t>
      </w:r>
      <w:r w:rsidRPr="00DC4842">
        <w:t xml:space="preserve"> Life Support </w:t>
      </w:r>
    </w:p>
    <w:p w:rsidR="00DC4842" w:rsidRPr="00DC4842" w:rsidRDefault="00DC4842" w:rsidP="00DC4842">
      <w:pPr>
        <w:spacing w:before="100" w:beforeAutospacing="1" w:after="100" w:afterAutospacing="1" w:line="240" w:lineRule="auto"/>
      </w:pPr>
      <w:r w:rsidRPr="00DC4842">
        <w:t>Je leert hoe je een slachtoffer benadert en hoe je het bewustzijn en de ademhaling beoordeelt. Daarbij is het belangrijk dat je goed samenwerkt met collega’s en omstanders. Na een korte theoretische introductie ga je met een speciale pop oefenen met reanimeren. Naast het geven van hartmassage en beademing, leer je werken met een A</w:t>
      </w:r>
      <w:bookmarkStart w:id="0" w:name="_GoBack"/>
      <w:bookmarkEnd w:id="0"/>
      <w:r w:rsidRPr="00DC4842">
        <w:t xml:space="preserve">ED-toestel (externe defibrillator). Je hoopt het natuurlijk nooit mee te maken, maar als het gebeurt weet jij na deze training wat je moet doen. </w:t>
      </w:r>
    </w:p>
    <w:p w:rsidR="00DC4842" w:rsidRPr="00DC4842" w:rsidRDefault="00DC4842" w:rsidP="00DC4842">
      <w:pPr>
        <w:spacing w:before="100" w:beforeAutospacing="1" w:after="100" w:afterAutospacing="1" w:line="240" w:lineRule="auto"/>
      </w:pPr>
      <w:r w:rsidRPr="00DC4842">
        <w:t>De training is opgesteld volgens de richtlijnen van de NRR.</w:t>
      </w:r>
    </w:p>
    <w:p w:rsidR="00DC4842" w:rsidRPr="00DC4842" w:rsidRDefault="00DC4842" w:rsidP="00DC4842">
      <w:pPr>
        <w:spacing w:before="100" w:beforeAutospacing="1" w:after="100" w:afterAutospacing="1" w:line="240" w:lineRule="auto"/>
      </w:pPr>
      <w:r w:rsidRPr="00DC4842">
        <w:rPr>
          <w:b/>
        </w:rPr>
        <w:t>Wat zijn je leerdoelen?</w:t>
      </w:r>
      <w:r w:rsidRPr="00DC4842">
        <w:rPr>
          <w:rFonts w:ascii="Times New Roman" w:eastAsia="Times New Roman" w:hAnsi="Times New Roman" w:cs="Times New Roman"/>
          <w:sz w:val="24"/>
          <w:szCs w:val="24"/>
          <w:lang w:eastAsia="nl-NL"/>
        </w:rPr>
        <w:br/>
      </w:r>
      <w:r w:rsidRPr="00DC4842">
        <w:t>Na afloop van de training weet je:</w:t>
      </w:r>
    </w:p>
    <w:p w:rsidR="00DC4842" w:rsidRPr="00DC4842" w:rsidRDefault="00DC4842" w:rsidP="00DC4842">
      <w:pPr>
        <w:numPr>
          <w:ilvl w:val="0"/>
          <w:numId w:val="1"/>
        </w:numPr>
        <w:spacing w:before="100" w:beforeAutospacing="1" w:after="100" w:afterAutospacing="1" w:line="240" w:lineRule="auto"/>
      </w:pPr>
      <w:r w:rsidRPr="00DC4842">
        <w:t xml:space="preserve">Wat het AVL reanimatieprotocol inhoudt. </w:t>
      </w:r>
    </w:p>
    <w:p w:rsidR="00DC4842" w:rsidRPr="00DC4842" w:rsidRDefault="00DC4842" w:rsidP="00DC4842">
      <w:pPr>
        <w:numPr>
          <w:ilvl w:val="0"/>
          <w:numId w:val="1"/>
        </w:numPr>
        <w:spacing w:before="100" w:beforeAutospacing="1" w:after="100" w:afterAutospacing="1" w:line="240" w:lineRule="auto"/>
      </w:pPr>
      <w:r w:rsidRPr="00DC4842">
        <w:t xml:space="preserve">Hoe je een slachtoffer in een stabiele zijligging plaatst. </w:t>
      </w:r>
    </w:p>
    <w:p w:rsidR="00DC4842" w:rsidRPr="00DC4842" w:rsidRDefault="00DC4842" w:rsidP="00DC4842">
      <w:pPr>
        <w:numPr>
          <w:ilvl w:val="0"/>
          <w:numId w:val="1"/>
        </w:numPr>
        <w:spacing w:before="100" w:beforeAutospacing="1" w:after="100" w:afterAutospacing="1" w:line="240" w:lineRule="auto"/>
      </w:pPr>
      <w:r w:rsidRPr="00DC4842">
        <w:t xml:space="preserve">Een slachtoffer met een hartstilstand te reanimeren. </w:t>
      </w:r>
    </w:p>
    <w:p w:rsidR="00DC4842" w:rsidRPr="00DC4842" w:rsidRDefault="00DC4842" w:rsidP="00DC4842">
      <w:pPr>
        <w:numPr>
          <w:ilvl w:val="0"/>
          <w:numId w:val="1"/>
        </w:numPr>
        <w:spacing w:before="100" w:beforeAutospacing="1" w:after="100" w:afterAutospacing="1" w:line="240" w:lineRule="auto"/>
      </w:pPr>
      <w:r w:rsidRPr="00DC4842">
        <w:t xml:space="preserve">De juiste compressie- en beademingstechnieken toepassen. </w:t>
      </w:r>
    </w:p>
    <w:p w:rsidR="00DC4842" w:rsidRPr="00DC4842" w:rsidRDefault="00DC4842" w:rsidP="00DC4842">
      <w:pPr>
        <w:numPr>
          <w:ilvl w:val="0"/>
          <w:numId w:val="1"/>
        </w:numPr>
        <w:spacing w:before="100" w:beforeAutospacing="1" w:after="100" w:afterAutospacing="1" w:line="240" w:lineRule="auto"/>
      </w:pPr>
      <w:r w:rsidRPr="00DC4842">
        <w:t xml:space="preserve">Een slachtoffer te defibrilleren met behulp van een AED. </w:t>
      </w:r>
    </w:p>
    <w:p w:rsidR="00E329F2" w:rsidRPr="00E329F2" w:rsidRDefault="00E329F2" w:rsidP="00DC4842"/>
    <w:sectPr w:rsidR="00E329F2" w:rsidRPr="00E3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1EBB"/>
    <w:multiLevelType w:val="multilevel"/>
    <w:tmpl w:val="4B2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F2"/>
    <w:rsid w:val="001651FC"/>
    <w:rsid w:val="008049BE"/>
    <w:rsid w:val="00A0338C"/>
    <w:rsid w:val="00BF56B0"/>
    <w:rsid w:val="00D04194"/>
    <w:rsid w:val="00DC4842"/>
    <w:rsid w:val="00E329F2"/>
    <w:rsid w:val="00F00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29F2"/>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DC48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C4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29F2"/>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DC48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C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Maud Bertholet</cp:lastModifiedBy>
  <cp:revision>5</cp:revision>
  <dcterms:created xsi:type="dcterms:W3CDTF">2019-03-04T13:43:00Z</dcterms:created>
  <dcterms:modified xsi:type="dcterms:W3CDTF">2019-03-07T10:54:00Z</dcterms:modified>
</cp:coreProperties>
</file>